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6" w:rsidRPr="007650DB" w:rsidRDefault="00E00CF6" w:rsidP="00E00CF6">
      <w:pPr>
        <w:keepNext/>
        <w:spacing w:before="240" w:after="60"/>
        <w:outlineLvl w:val="0"/>
        <w:rPr>
          <w:b/>
          <w:bCs/>
          <w:kern w:val="32"/>
          <w:sz w:val="24"/>
        </w:rPr>
      </w:pPr>
      <w:r>
        <w:rPr>
          <w:rFonts w:ascii="Cambria" w:hAnsi="Cambria"/>
          <w:b/>
          <w:bCs/>
          <w:kern w:val="32"/>
          <w:sz w:val="32"/>
          <w:szCs w:val="32"/>
        </w:rPr>
        <w:t xml:space="preserve">          </w:t>
      </w:r>
      <w:r w:rsidRPr="007650DB">
        <w:rPr>
          <w:b/>
          <w:bCs/>
          <w:kern w:val="32"/>
          <w:sz w:val="24"/>
        </w:rPr>
        <w:t xml:space="preserve">                                     </w:t>
      </w:r>
      <w:r>
        <w:rPr>
          <w:b/>
          <w:bCs/>
          <w:kern w:val="32"/>
          <w:sz w:val="24"/>
        </w:rPr>
        <w:t xml:space="preserve">              </w:t>
      </w:r>
      <w:r w:rsidRPr="007650DB">
        <w:rPr>
          <w:b/>
          <w:bCs/>
          <w:kern w:val="32"/>
          <w:sz w:val="24"/>
        </w:rPr>
        <w:t xml:space="preserve">  </w:t>
      </w:r>
      <w:r>
        <w:rPr>
          <w:b/>
          <w:noProof/>
          <w:kern w:val="32"/>
          <w:sz w:val="24"/>
        </w:rPr>
        <w:drawing>
          <wp:inline distT="0" distB="0" distL="0" distR="0">
            <wp:extent cx="495300" cy="5943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DB">
        <w:rPr>
          <w:b/>
          <w:bCs/>
          <w:kern w:val="32"/>
          <w:sz w:val="24"/>
        </w:rPr>
        <w:t xml:space="preserve">   </w:t>
      </w:r>
    </w:p>
    <w:p w:rsidR="00E00CF6" w:rsidRPr="000B3DE1" w:rsidRDefault="00E00CF6" w:rsidP="00E00CF6">
      <w:pPr>
        <w:shd w:val="clear" w:color="auto" w:fill="FFFFFF"/>
        <w:ind w:right="1037"/>
        <w:jc w:val="center"/>
        <w:rPr>
          <w:b/>
          <w:bCs/>
          <w:color w:val="343434"/>
          <w:sz w:val="24"/>
          <w:szCs w:val="24"/>
        </w:rPr>
      </w:pPr>
      <w:r w:rsidRPr="000B3DE1">
        <w:rPr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0B3DE1">
        <w:rPr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E00CF6" w:rsidRPr="000B3DE1" w:rsidRDefault="00E00CF6" w:rsidP="00E00CF6">
      <w:pPr>
        <w:shd w:val="clear" w:color="auto" w:fill="FFFFFF"/>
        <w:spacing w:line="322" w:lineRule="exact"/>
        <w:ind w:right="1037"/>
        <w:jc w:val="center"/>
        <w:rPr>
          <w:sz w:val="24"/>
          <w:szCs w:val="24"/>
        </w:rPr>
      </w:pPr>
      <w:r w:rsidRPr="000B3DE1">
        <w:rPr>
          <w:sz w:val="24"/>
          <w:szCs w:val="24"/>
        </w:rPr>
        <w:t xml:space="preserve"> </w:t>
      </w:r>
      <w:r w:rsidRPr="000B3DE1">
        <w:rPr>
          <w:b/>
          <w:bCs/>
          <w:color w:val="343434"/>
          <w:spacing w:val="-3"/>
          <w:w w:val="151"/>
          <w:sz w:val="24"/>
          <w:szCs w:val="24"/>
        </w:rPr>
        <w:t>ПОСТАНОВЛЕНИЕ</w:t>
      </w:r>
    </w:p>
    <w:p w:rsidR="00E00CF6" w:rsidRPr="00D06625" w:rsidRDefault="00E00CF6" w:rsidP="00D06625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b/>
          <w:bCs/>
          <w:sz w:val="24"/>
          <w:szCs w:val="24"/>
        </w:rPr>
      </w:pPr>
      <w:r w:rsidRPr="000B3DE1">
        <w:rPr>
          <w:b/>
          <w:bCs/>
          <w:spacing w:val="-4"/>
          <w:sz w:val="24"/>
          <w:szCs w:val="24"/>
        </w:rPr>
        <w:t xml:space="preserve">   25. 03. 20</w:t>
      </w:r>
      <w:r>
        <w:rPr>
          <w:b/>
          <w:bCs/>
          <w:spacing w:val="-4"/>
          <w:sz w:val="24"/>
          <w:szCs w:val="24"/>
        </w:rPr>
        <w:t>20</w:t>
      </w:r>
      <w:r w:rsidRPr="000B3DE1">
        <w:rPr>
          <w:b/>
          <w:bCs/>
          <w:spacing w:val="-4"/>
          <w:sz w:val="24"/>
          <w:szCs w:val="24"/>
        </w:rPr>
        <w:t xml:space="preserve"> г                                    </w:t>
      </w:r>
      <w:proofErr w:type="gramStart"/>
      <w:r w:rsidRPr="000B3DE1">
        <w:rPr>
          <w:b/>
          <w:bCs/>
          <w:spacing w:val="-4"/>
          <w:sz w:val="24"/>
          <w:szCs w:val="24"/>
        </w:rPr>
        <w:t>с</w:t>
      </w:r>
      <w:proofErr w:type="gramEnd"/>
      <w:r w:rsidRPr="000B3DE1">
        <w:rPr>
          <w:b/>
          <w:bCs/>
          <w:spacing w:val="-4"/>
          <w:sz w:val="24"/>
          <w:szCs w:val="24"/>
        </w:rPr>
        <w:t xml:space="preserve">. Вознесенка                                         </w:t>
      </w:r>
      <w:r w:rsidRPr="000B3DE1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</w:t>
      </w:r>
      <w:r w:rsidRPr="000B3DE1">
        <w:rPr>
          <w:b/>
          <w:bCs/>
          <w:sz w:val="24"/>
          <w:szCs w:val="24"/>
        </w:rPr>
        <w:t>-п</w:t>
      </w:r>
    </w:p>
    <w:p w:rsidR="00E00CF6" w:rsidRPr="00E00CF6" w:rsidRDefault="00D06625" w:rsidP="00DB2E21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       </w:t>
      </w:r>
      <w:r w:rsidR="00E00CF6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О внесении изменений </w:t>
      </w:r>
      <w:r w:rsidR="00C85181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</w:t>
      </w:r>
      <w:r w:rsidR="00E00CF6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в Постановление администрации Вознесенского сельсовета  </w:t>
      </w:r>
      <w:r w:rsidR="00C85181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</w:t>
      </w:r>
      <w:r w:rsidR="00E00CF6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>от</w:t>
      </w:r>
      <w:r w:rsidR="00E00CF6" w:rsidRPr="00E00CF6">
        <w:rPr>
          <w:rFonts w:ascii="Arial" w:hAnsi="Arial" w:cs="Arial"/>
          <w:b w:val="0"/>
          <w:sz w:val="24"/>
          <w:szCs w:val="24"/>
        </w:rPr>
        <w:t xml:space="preserve"> 25.03.19 года № 4-п</w:t>
      </w:r>
      <w:proofErr w:type="gramStart"/>
      <w:r w:rsidR="00E00CF6" w:rsidRPr="00E00CF6">
        <w:rPr>
          <w:rFonts w:ascii="Arial" w:hAnsi="Arial" w:cs="Arial"/>
          <w:b w:val="0"/>
          <w:sz w:val="24"/>
          <w:szCs w:val="24"/>
        </w:rPr>
        <w:t xml:space="preserve">  О</w:t>
      </w:r>
      <w:proofErr w:type="gramEnd"/>
      <w:r w:rsidR="00E00CF6" w:rsidRPr="00E00CF6">
        <w:rPr>
          <w:rFonts w:ascii="Arial" w:hAnsi="Arial" w:cs="Arial"/>
          <w:b w:val="0"/>
          <w:sz w:val="24"/>
          <w:szCs w:val="24"/>
        </w:rPr>
        <w:t xml:space="preserve">б утверждении Положения о межведомственной комиссии по оценке и обследованию помещения  в целях признания его жилым помещением, жилого </w:t>
      </w:r>
      <w:r w:rsidR="00E00CF6">
        <w:rPr>
          <w:rFonts w:ascii="Arial" w:hAnsi="Arial" w:cs="Arial"/>
          <w:b w:val="0"/>
          <w:sz w:val="24"/>
          <w:szCs w:val="24"/>
        </w:rPr>
        <w:t xml:space="preserve"> </w:t>
      </w:r>
      <w:r w:rsidR="00E00CF6" w:rsidRPr="00E00CF6">
        <w:rPr>
          <w:rFonts w:ascii="Arial" w:hAnsi="Arial" w:cs="Arial"/>
          <w:b w:val="0"/>
          <w:sz w:val="24"/>
          <w:szCs w:val="24"/>
        </w:rPr>
        <w:t>помещения пригодным (непригодным) для  проживания граждан, а также многоквартирного  дома в целях признания его аварийным и подлежащим  сносу или реконструкции и Порядка признания садового дома  жилым домом и жилого дома садовым домом.</w:t>
      </w:r>
    </w:p>
    <w:p w:rsidR="00C85181" w:rsidRPr="00C85181" w:rsidRDefault="00C85181" w:rsidP="00DB2E21">
      <w:pPr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:rsidR="00C85181" w:rsidRPr="00D06625" w:rsidRDefault="00D06625" w:rsidP="00DB2E21">
      <w:pPr>
        <w:pStyle w:val="Bodytext0"/>
        <w:shd w:val="clear" w:color="auto" w:fill="auto"/>
        <w:tabs>
          <w:tab w:val="left" w:pos="3069"/>
          <w:tab w:val="left" w:pos="3395"/>
          <w:tab w:val="right" w:pos="6299"/>
          <w:tab w:val="left" w:pos="6375"/>
          <w:tab w:val="left" w:pos="6448"/>
          <w:tab w:val="right" w:pos="9323"/>
        </w:tabs>
        <w:spacing w:before="0" w:line="276" w:lineRule="auto"/>
        <w:jc w:val="left"/>
        <w:rPr>
          <w:sz w:val="24"/>
          <w:szCs w:val="24"/>
        </w:rPr>
      </w:pPr>
      <w:r w:rsidRPr="00D06625">
        <w:rPr>
          <w:color w:val="000000"/>
          <w:sz w:val="24"/>
          <w:szCs w:val="24"/>
          <w:lang w:bidi="ru-RU"/>
        </w:rPr>
        <w:t xml:space="preserve">     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C85181" w:rsidRPr="00D06625">
        <w:rPr>
          <w:color w:val="000000"/>
          <w:sz w:val="24"/>
          <w:szCs w:val="24"/>
          <w:lang w:bidi="ru-RU"/>
        </w:rPr>
        <w:t xml:space="preserve">В соответствии с Жилищным </w:t>
      </w:r>
      <w:r w:rsidR="00E00CF6" w:rsidRPr="00D06625">
        <w:rPr>
          <w:color w:val="000000"/>
          <w:sz w:val="24"/>
          <w:szCs w:val="24"/>
          <w:lang w:bidi="ru-RU"/>
        </w:rPr>
        <w:t xml:space="preserve">кодексом </w:t>
      </w:r>
      <w:r w:rsidR="00C85181" w:rsidRPr="00D06625">
        <w:rPr>
          <w:color w:val="000000"/>
          <w:sz w:val="24"/>
          <w:szCs w:val="24"/>
          <w:lang w:bidi="ru-RU"/>
        </w:rPr>
        <w:t>Российской</w:t>
      </w:r>
      <w:r w:rsidR="00C85181" w:rsidRPr="00D06625">
        <w:rPr>
          <w:color w:val="000000"/>
          <w:sz w:val="24"/>
          <w:szCs w:val="24"/>
          <w:lang w:bidi="ru-RU"/>
        </w:rPr>
        <w:tab/>
        <w:t>Федерации,</w:t>
      </w:r>
      <w:r w:rsidR="00E00CF6" w:rsidRPr="00D06625">
        <w:rPr>
          <w:sz w:val="24"/>
          <w:szCs w:val="24"/>
        </w:rPr>
        <w:t xml:space="preserve"> </w:t>
      </w:r>
      <w:r w:rsidR="00C85181" w:rsidRPr="00D06625">
        <w:rPr>
          <w:color w:val="000000"/>
          <w:sz w:val="24"/>
          <w:szCs w:val="24"/>
          <w:lang w:bidi="ru-RU"/>
        </w:rPr>
        <w:t>Федеральным законом от 06.10.2003 № 131-ФЗ «Об общих</w:t>
      </w:r>
      <w:r w:rsidR="00C85181" w:rsidRPr="00D06625">
        <w:rPr>
          <w:color w:val="000000"/>
          <w:sz w:val="24"/>
          <w:szCs w:val="24"/>
          <w:lang w:bidi="ru-RU"/>
        </w:rPr>
        <w:tab/>
        <w:t>принципах</w:t>
      </w:r>
      <w:r w:rsidR="00E00CF6" w:rsidRPr="00D06625">
        <w:rPr>
          <w:sz w:val="24"/>
          <w:szCs w:val="24"/>
        </w:rPr>
        <w:t xml:space="preserve"> </w:t>
      </w:r>
      <w:r w:rsidR="00C85181" w:rsidRPr="00D06625">
        <w:rPr>
          <w:color w:val="000000"/>
          <w:sz w:val="24"/>
          <w:szCs w:val="24"/>
          <w:lang w:bidi="ru-RU"/>
        </w:rPr>
        <w:t>организации местного самоуправления в Российской Федерации»,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</w:t>
      </w:r>
      <w:r w:rsidR="00E00CF6" w:rsidRPr="00D06625">
        <w:rPr>
          <w:color w:val="000000"/>
          <w:sz w:val="24"/>
          <w:szCs w:val="24"/>
          <w:lang w:bidi="ru-RU"/>
        </w:rPr>
        <w:t xml:space="preserve">ельства Российской Федерации </w:t>
      </w:r>
      <w:r w:rsidR="00C85181" w:rsidRPr="00D06625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28.01.2006</w:t>
      </w:r>
      <w:r w:rsidR="00C85181" w:rsidRPr="00D06625">
        <w:rPr>
          <w:color w:val="000000"/>
          <w:sz w:val="24"/>
          <w:szCs w:val="24"/>
          <w:lang w:bidi="ru-RU"/>
        </w:rPr>
        <w:t>№ 47 «Об утверждении положения</w:t>
      </w:r>
      <w:r>
        <w:rPr>
          <w:sz w:val="24"/>
          <w:szCs w:val="24"/>
        </w:rPr>
        <w:t xml:space="preserve"> </w:t>
      </w:r>
      <w:r w:rsidR="00E00CF6" w:rsidRPr="00D06625">
        <w:rPr>
          <w:color w:val="000000"/>
          <w:sz w:val="24"/>
          <w:szCs w:val="24"/>
          <w:lang w:bidi="ru-RU"/>
        </w:rPr>
        <w:t>о признании помещения жилым помещением</w:t>
      </w:r>
      <w:proofErr w:type="gramEnd"/>
      <w:r w:rsidR="00E00CF6" w:rsidRPr="00D06625">
        <w:rPr>
          <w:color w:val="000000"/>
          <w:sz w:val="24"/>
          <w:szCs w:val="24"/>
          <w:lang w:bidi="ru-RU"/>
        </w:rPr>
        <w:t xml:space="preserve">, жилого </w:t>
      </w:r>
      <w:r w:rsidR="00C85181" w:rsidRPr="00D06625">
        <w:rPr>
          <w:color w:val="000000"/>
          <w:sz w:val="24"/>
          <w:szCs w:val="24"/>
          <w:lang w:bidi="ru-RU"/>
        </w:rPr>
        <w:t>помещения непригодным</w:t>
      </w:r>
      <w:r>
        <w:rPr>
          <w:sz w:val="24"/>
          <w:szCs w:val="24"/>
        </w:rPr>
        <w:t xml:space="preserve"> </w:t>
      </w:r>
      <w:r w:rsidR="00C85181" w:rsidRPr="00D06625">
        <w:rPr>
          <w:color w:val="000000"/>
          <w:sz w:val="24"/>
          <w:szCs w:val="24"/>
          <w:lang w:bidi="ru-RU"/>
        </w:rPr>
        <w:t xml:space="preserve">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</w:t>
      </w:r>
      <w:r w:rsidR="00E00CF6" w:rsidRPr="00D06625">
        <w:rPr>
          <w:color w:val="000000"/>
          <w:sz w:val="24"/>
          <w:szCs w:val="24"/>
          <w:lang w:bidi="ru-RU"/>
        </w:rPr>
        <w:t>Вознесенский</w:t>
      </w:r>
      <w:r w:rsidR="00C85181" w:rsidRPr="00D06625">
        <w:rPr>
          <w:color w:val="000000"/>
          <w:sz w:val="24"/>
          <w:szCs w:val="24"/>
          <w:lang w:bidi="ru-RU"/>
        </w:rPr>
        <w:t xml:space="preserve"> сельсовет Саянского района Красноярского края,</w:t>
      </w:r>
    </w:p>
    <w:p w:rsidR="00C85181" w:rsidRPr="00D06625" w:rsidRDefault="00C85181" w:rsidP="00DB2E21">
      <w:pPr>
        <w:pStyle w:val="Bodytext0"/>
        <w:shd w:val="clear" w:color="auto" w:fill="auto"/>
        <w:spacing w:before="0" w:after="164" w:line="276" w:lineRule="auto"/>
        <w:ind w:right="540"/>
        <w:jc w:val="left"/>
        <w:rPr>
          <w:sz w:val="24"/>
          <w:szCs w:val="24"/>
        </w:rPr>
      </w:pPr>
      <w:r w:rsidRPr="00D06625">
        <w:rPr>
          <w:color w:val="000000"/>
          <w:sz w:val="24"/>
          <w:szCs w:val="24"/>
          <w:lang w:bidi="ru-RU"/>
        </w:rPr>
        <w:t>ПОСТАНОВЛЯЮ:</w:t>
      </w:r>
    </w:p>
    <w:p w:rsidR="0015203F" w:rsidRPr="00160E56" w:rsidRDefault="00C85181" w:rsidP="00DB2E21">
      <w:pPr>
        <w:pStyle w:val="Bodytext0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6" w:lineRule="auto"/>
        <w:ind w:left="20" w:right="20"/>
        <w:jc w:val="left"/>
        <w:rPr>
          <w:sz w:val="24"/>
          <w:szCs w:val="24"/>
        </w:rPr>
      </w:pPr>
      <w:proofErr w:type="gramStart"/>
      <w:r w:rsidRPr="00D06625">
        <w:rPr>
          <w:color w:val="000000"/>
          <w:sz w:val="24"/>
          <w:szCs w:val="24"/>
          <w:lang w:bidi="ru-RU"/>
        </w:rPr>
        <w:t xml:space="preserve">Внести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домом, утвержденное постановлением администрации </w:t>
      </w:r>
      <w:r w:rsidR="00E00CF6" w:rsidRPr="00D06625">
        <w:rPr>
          <w:color w:val="000000"/>
          <w:sz w:val="24"/>
          <w:szCs w:val="24"/>
          <w:lang w:bidi="ru-RU"/>
        </w:rPr>
        <w:t>Вознесенского</w:t>
      </w:r>
      <w:r w:rsidRPr="00D06625">
        <w:rPr>
          <w:color w:val="000000"/>
          <w:sz w:val="24"/>
          <w:szCs w:val="24"/>
          <w:lang w:bidi="ru-RU"/>
        </w:rPr>
        <w:t xml:space="preserve"> сельсовета </w:t>
      </w:r>
      <w:r w:rsidR="00E00CF6" w:rsidRPr="00D06625">
        <w:rPr>
          <w:color w:val="000000"/>
          <w:sz w:val="24"/>
          <w:szCs w:val="24"/>
          <w:lang w:bidi="ru-RU"/>
        </w:rPr>
        <w:t>от</w:t>
      </w:r>
      <w:r w:rsidR="00E00CF6" w:rsidRPr="00D06625">
        <w:rPr>
          <w:sz w:val="24"/>
          <w:szCs w:val="24"/>
        </w:rPr>
        <w:t xml:space="preserve"> 25.03.19 года № 4-п</w:t>
      </w:r>
      <w:r w:rsidRPr="00D06625">
        <w:rPr>
          <w:color w:val="000000"/>
          <w:sz w:val="24"/>
          <w:szCs w:val="24"/>
          <w:lang w:bidi="ru-RU"/>
        </w:rPr>
        <w:t>, следующие</w:t>
      </w:r>
      <w:proofErr w:type="gramEnd"/>
      <w:r w:rsidRPr="00D06625">
        <w:rPr>
          <w:color w:val="000000"/>
          <w:sz w:val="24"/>
          <w:szCs w:val="24"/>
          <w:lang w:bidi="ru-RU"/>
        </w:rPr>
        <w:t xml:space="preserve"> изменения и дополнения:</w:t>
      </w:r>
    </w:p>
    <w:p w:rsidR="00160E56" w:rsidRPr="00D06625" w:rsidRDefault="00160E56" w:rsidP="00DB2E21">
      <w:pPr>
        <w:pStyle w:val="Bodytext0"/>
        <w:shd w:val="clear" w:color="auto" w:fill="auto"/>
        <w:tabs>
          <w:tab w:val="left" w:pos="338"/>
        </w:tabs>
        <w:spacing w:before="0" w:line="276" w:lineRule="auto"/>
        <w:ind w:left="20" w:right="20"/>
        <w:jc w:val="left"/>
        <w:rPr>
          <w:sz w:val="24"/>
          <w:szCs w:val="24"/>
        </w:rPr>
      </w:pPr>
    </w:p>
    <w:p w:rsidR="00160E56" w:rsidRPr="00160E56" w:rsidRDefault="00160E56" w:rsidP="00DB2E21">
      <w:pPr>
        <w:pStyle w:val="Bodytext0"/>
        <w:shd w:val="clear" w:color="auto" w:fill="auto"/>
        <w:spacing w:before="0" w:line="276" w:lineRule="auto"/>
        <w:jc w:val="left"/>
        <w:rPr>
          <w:sz w:val="24"/>
          <w:szCs w:val="24"/>
        </w:rPr>
      </w:pPr>
      <w:proofErr w:type="gramStart"/>
      <w:r w:rsidRPr="00160E56">
        <w:rPr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  <w:lang w:bidi="ru-RU"/>
        </w:rPr>
        <w:t xml:space="preserve"> </w:t>
      </w:r>
      <w:r w:rsidRPr="00160E56">
        <w:rPr>
          <w:color w:val="000000"/>
          <w:sz w:val="24"/>
          <w:szCs w:val="24"/>
          <w:lang w:bidi="ru-RU"/>
        </w:rPr>
        <w:t>абзац третий пункта 7 изложить в следующей редакции:</w:t>
      </w:r>
      <w:r w:rsidRPr="00160E56">
        <w:rPr>
          <w:sz w:val="24"/>
          <w:szCs w:val="24"/>
        </w:rPr>
        <w:t xml:space="preserve">      </w:t>
      </w:r>
      <w:r w:rsidRPr="00160E56">
        <w:rPr>
          <w:color w:val="000000"/>
          <w:sz w:val="24"/>
          <w:szCs w:val="24"/>
          <w:lang w:bidi="ru-RU"/>
        </w:rPr>
        <w:t>« определяет перечень дополнительных документов (заключения (акты))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</w:t>
      </w:r>
      <w:proofErr w:type="gramEnd"/>
      <w:r w:rsidRPr="00160E56">
        <w:rPr>
          <w:color w:val="000000"/>
          <w:sz w:val="24"/>
          <w:szCs w:val="24"/>
          <w:lang w:bidi="ru-RU"/>
        </w:rPr>
        <w:t xml:space="preserve"> конструкций жилого помещения), необходимых для принятия решения о признании жилого помещения соответствующим (не соответствующим) установленным постановлением Правительства Российской Федерации №47;»;</w:t>
      </w:r>
    </w:p>
    <w:p w:rsidR="0015203F" w:rsidRPr="00D06625" w:rsidRDefault="0015203F" w:rsidP="00DB2E21">
      <w:pPr>
        <w:pStyle w:val="Bodytext0"/>
        <w:shd w:val="clear" w:color="auto" w:fill="auto"/>
        <w:spacing w:before="0" w:line="276" w:lineRule="auto"/>
        <w:ind w:left="20" w:right="20"/>
        <w:jc w:val="left"/>
        <w:rPr>
          <w:sz w:val="24"/>
          <w:szCs w:val="24"/>
        </w:rPr>
      </w:pPr>
    </w:p>
    <w:p w:rsidR="00C85181" w:rsidRDefault="00160E56" w:rsidP="00DB2E21">
      <w:pPr>
        <w:pStyle w:val="Bodytext0"/>
        <w:shd w:val="clear" w:color="auto" w:fill="auto"/>
        <w:spacing w:before="0" w:line="276" w:lineRule="auto"/>
        <w:ind w:right="20"/>
        <w:jc w:val="left"/>
        <w:rPr>
          <w:sz w:val="24"/>
          <w:szCs w:val="24"/>
          <w:lang w:bidi="ru-RU"/>
        </w:rPr>
      </w:pPr>
      <w:r w:rsidRPr="00160E56">
        <w:rPr>
          <w:sz w:val="24"/>
          <w:szCs w:val="24"/>
          <w:lang w:bidi="ru-RU"/>
        </w:rPr>
        <w:t>-</w:t>
      </w:r>
      <w:r>
        <w:rPr>
          <w:color w:val="FF0000"/>
          <w:sz w:val="24"/>
          <w:szCs w:val="24"/>
          <w:lang w:bidi="ru-RU"/>
        </w:rPr>
        <w:t xml:space="preserve"> </w:t>
      </w:r>
      <w:r w:rsidR="00C85181" w:rsidRPr="00D06625">
        <w:rPr>
          <w:color w:val="FF0000"/>
          <w:sz w:val="24"/>
          <w:szCs w:val="24"/>
          <w:lang w:bidi="ru-RU"/>
        </w:rPr>
        <w:t xml:space="preserve"> </w:t>
      </w:r>
      <w:r w:rsidR="00C85181" w:rsidRPr="00D06625">
        <w:rPr>
          <w:sz w:val="24"/>
          <w:szCs w:val="24"/>
          <w:lang w:bidi="ru-RU"/>
        </w:rPr>
        <w:t>в абзаце шестом пункта 8 слова «проектно-изыскательной» заменить словом «специализированной»;</w:t>
      </w:r>
    </w:p>
    <w:p w:rsidR="00DB2E21" w:rsidRDefault="00DB2E21" w:rsidP="00DB2E21">
      <w:pPr>
        <w:pStyle w:val="Bodytext0"/>
        <w:shd w:val="clear" w:color="auto" w:fill="auto"/>
        <w:spacing w:before="0" w:line="276" w:lineRule="auto"/>
        <w:ind w:right="20"/>
        <w:jc w:val="left"/>
        <w:rPr>
          <w:sz w:val="24"/>
          <w:szCs w:val="24"/>
          <w:lang w:bidi="ru-RU"/>
        </w:rPr>
      </w:pPr>
    </w:p>
    <w:p w:rsidR="00DB2E21" w:rsidRPr="00DB2E21" w:rsidRDefault="00DB2E21" w:rsidP="00DB2E21">
      <w:pPr>
        <w:pStyle w:val="Bodytext0"/>
        <w:shd w:val="clear" w:color="auto" w:fill="auto"/>
        <w:spacing w:before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 </w:t>
      </w:r>
      <w:r w:rsidRPr="00DB2E21">
        <w:rPr>
          <w:color w:val="000000"/>
          <w:sz w:val="24"/>
          <w:szCs w:val="24"/>
          <w:lang w:bidi="ru-RU"/>
        </w:rPr>
        <w:t>пункт 11 дополнить абзацем девятым следующего содержания:</w:t>
      </w:r>
    </w:p>
    <w:p w:rsidR="00DB2E21" w:rsidRPr="00DB2E21" w:rsidRDefault="00DB2E21" w:rsidP="00DB2E21">
      <w:pPr>
        <w:pStyle w:val="Bodytext0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DB2E21">
        <w:rPr>
          <w:color w:val="000000"/>
          <w:sz w:val="24"/>
          <w:szCs w:val="24"/>
          <w:lang w:bidi="ru-RU"/>
        </w:rPr>
        <w:t xml:space="preserve">«Два экземпляра заключения, указанного в пункте 13 настоящего Положения, в 3-дневный срок направляются комиссией в администрацию </w:t>
      </w:r>
      <w:r w:rsidRPr="00DB2E21">
        <w:rPr>
          <w:sz w:val="24"/>
          <w:szCs w:val="24"/>
        </w:rPr>
        <w:t xml:space="preserve">Вознесенского </w:t>
      </w:r>
      <w:r w:rsidRPr="00DB2E21">
        <w:rPr>
          <w:color w:val="000000"/>
          <w:sz w:val="24"/>
          <w:szCs w:val="24"/>
          <w:lang w:bidi="ru-RU"/>
        </w:rPr>
        <w:t xml:space="preserve"> сельсовета для последующего принятия решения, предусмотренного абзацем седьмым пункта 7 постановления Правительства Российской Федерации № 47, и направления заявителю и (или) в орган муниципального жилищного контроля по месту нахождения соответствующего помещения или многоквартирного дома</w:t>
      </w:r>
      <w:proofErr w:type="gramStart"/>
      <w:r w:rsidRPr="00DB2E21">
        <w:rPr>
          <w:color w:val="000000"/>
          <w:sz w:val="24"/>
          <w:szCs w:val="24"/>
          <w:lang w:bidi="ru-RU"/>
        </w:rPr>
        <w:t>.»;</w:t>
      </w:r>
      <w:proofErr w:type="gramEnd"/>
    </w:p>
    <w:p w:rsidR="00DB2E21" w:rsidRPr="00D06625" w:rsidRDefault="00DB2E21" w:rsidP="00DB2E21">
      <w:pPr>
        <w:pStyle w:val="Bodytext0"/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</w:p>
    <w:p w:rsidR="00A305D1" w:rsidRDefault="00160E56" w:rsidP="00DB2E21">
      <w:pPr>
        <w:pStyle w:val="Bodytext0"/>
        <w:shd w:val="clear" w:color="auto" w:fill="auto"/>
        <w:spacing w:before="0" w:line="276" w:lineRule="auto"/>
        <w:ind w:right="20"/>
        <w:jc w:val="lef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 </w:t>
      </w:r>
      <w:r w:rsidR="00A305D1" w:rsidRPr="00D06625">
        <w:rPr>
          <w:sz w:val="24"/>
          <w:szCs w:val="24"/>
          <w:lang w:bidi="ru-RU"/>
        </w:rPr>
        <w:t>в пункте 14 слова «межведомственная комиссия» заменить словами «Администрация Вознесенского сельсовета».</w:t>
      </w:r>
    </w:p>
    <w:p w:rsidR="00A305D1" w:rsidRPr="00D06625" w:rsidRDefault="00A305D1" w:rsidP="00DB2E21">
      <w:pPr>
        <w:pStyle w:val="Bodytext0"/>
        <w:shd w:val="clear" w:color="auto" w:fill="auto"/>
        <w:spacing w:before="0" w:line="276" w:lineRule="auto"/>
        <w:ind w:left="760" w:right="20"/>
        <w:jc w:val="left"/>
        <w:rPr>
          <w:color w:val="FF0000"/>
          <w:sz w:val="24"/>
          <w:szCs w:val="24"/>
        </w:rPr>
      </w:pPr>
    </w:p>
    <w:p w:rsidR="00C85181" w:rsidRPr="00D06625" w:rsidRDefault="00D06625" w:rsidP="00DB2E21">
      <w:pPr>
        <w:pStyle w:val="Bodytext0"/>
        <w:shd w:val="clear" w:color="auto" w:fill="auto"/>
        <w:spacing w:before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proofErr w:type="gramStart"/>
      <w:r w:rsidR="00C85181" w:rsidRPr="00D06625">
        <w:rPr>
          <w:color w:val="000000"/>
          <w:sz w:val="24"/>
          <w:szCs w:val="24"/>
          <w:lang w:bidi="ru-RU"/>
        </w:rPr>
        <w:t>Контроль за</w:t>
      </w:r>
      <w:proofErr w:type="gramEnd"/>
      <w:r w:rsidR="00C85181" w:rsidRPr="00D06625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EC55E9" w:rsidRPr="00D06625" w:rsidRDefault="00C85181" w:rsidP="00DB2E21">
      <w:pPr>
        <w:pStyle w:val="Bodytext0"/>
        <w:shd w:val="clear" w:color="auto" w:fill="auto"/>
        <w:spacing w:before="0" w:line="276" w:lineRule="auto"/>
        <w:ind w:left="20"/>
        <w:jc w:val="left"/>
        <w:rPr>
          <w:color w:val="000000"/>
          <w:sz w:val="24"/>
          <w:szCs w:val="24"/>
          <w:lang w:bidi="ru-RU"/>
        </w:rPr>
      </w:pPr>
      <w:r w:rsidRPr="00D06625">
        <w:rPr>
          <w:color w:val="000000"/>
          <w:sz w:val="24"/>
          <w:szCs w:val="24"/>
          <w:lang w:bidi="ru-RU"/>
        </w:rPr>
        <w:t xml:space="preserve">Постановление вступает в силу после его официального опубликования в печатном издании муниципального образования </w:t>
      </w:r>
      <w:r w:rsidR="00EC55E9" w:rsidRPr="00D06625">
        <w:rPr>
          <w:color w:val="000000"/>
          <w:sz w:val="24"/>
          <w:szCs w:val="24"/>
          <w:lang w:bidi="ru-RU"/>
        </w:rPr>
        <w:t xml:space="preserve">Вознесенский </w:t>
      </w:r>
      <w:r w:rsidRPr="00D06625">
        <w:rPr>
          <w:color w:val="000000"/>
          <w:sz w:val="24"/>
          <w:szCs w:val="24"/>
          <w:lang w:bidi="ru-RU"/>
        </w:rPr>
        <w:t xml:space="preserve"> сельсовет в газете «</w:t>
      </w:r>
      <w:r w:rsidR="00EC55E9" w:rsidRPr="00D06625">
        <w:rPr>
          <w:color w:val="000000"/>
          <w:sz w:val="24"/>
          <w:szCs w:val="24"/>
          <w:lang w:bidi="ru-RU"/>
        </w:rPr>
        <w:t>Сельские вести</w:t>
      </w:r>
      <w:r w:rsidRPr="00D06625">
        <w:rPr>
          <w:color w:val="000000"/>
          <w:sz w:val="24"/>
          <w:szCs w:val="24"/>
          <w:lang w:bidi="ru-RU"/>
        </w:rPr>
        <w:t>».</w:t>
      </w: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C85181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  <w:sectPr w:rsidR="00C85181" w:rsidRPr="00D06625" w:rsidSect="00DB2E21">
          <w:pgSz w:w="11909" w:h="16838"/>
          <w:pgMar w:top="0" w:right="994" w:bottom="1288" w:left="1134" w:header="0" w:footer="3" w:gutter="0"/>
          <w:cols w:space="720"/>
          <w:noEndnote/>
          <w:docGrid w:linePitch="360"/>
        </w:sectPr>
      </w:pPr>
      <w:r w:rsidRPr="00D06625">
        <w:rPr>
          <w:color w:val="000000"/>
          <w:sz w:val="24"/>
          <w:szCs w:val="24"/>
          <w:lang w:bidi="ru-RU"/>
        </w:rPr>
        <w:t xml:space="preserve"> Глава Вознесенского сельсовета                                          Л.А. Циммерман.</w:t>
      </w:r>
    </w:p>
    <w:p w:rsidR="00E57CF4" w:rsidRPr="00D06625" w:rsidRDefault="00E57CF4">
      <w:pPr>
        <w:rPr>
          <w:rFonts w:ascii="Arial" w:hAnsi="Arial" w:cs="Arial"/>
        </w:rPr>
      </w:pPr>
    </w:p>
    <w:sectPr w:rsidR="00E57CF4" w:rsidRPr="00D06625" w:rsidSect="007C596F">
      <w:type w:val="continuous"/>
      <w:pgSz w:w="11909" w:h="16838"/>
      <w:pgMar w:top="4572" w:right="6511" w:bottom="4572" w:left="128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97B"/>
    <w:multiLevelType w:val="multilevel"/>
    <w:tmpl w:val="501475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0530"/>
    <w:multiLevelType w:val="multilevel"/>
    <w:tmpl w:val="733C5CAE"/>
    <w:lvl w:ilvl="0">
      <w:start w:val="2020"/>
      <w:numFmt w:val="decimal"/>
      <w:lvlText w:val="25.0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10B91"/>
    <w:multiLevelType w:val="multilevel"/>
    <w:tmpl w:val="E57679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54631"/>
    <w:multiLevelType w:val="multilevel"/>
    <w:tmpl w:val="14426F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241F0"/>
    <w:multiLevelType w:val="multilevel"/>
    <w:tmpl w:val="57D27308"/>
    <w:lvl w:ilvl="0">
      <w:start w:val="2019"/>
      <w:numFmt w:val="decimal"/>
      <w:lvlText w:val="22.0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74B5F"/>
    <w:multiLevelType w:val="multilevel"/>
    <w:tmpl w:val="6AD4E4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181"/>
    <w:rsid w:val="0015203F"/>
    <w:rsid w:val="00160E56"/>
    <w:rsid w:val="00232F04"/>
    <w:rsid w:val="0056197A"/>
    <w:rsid w:val="006B64B9"/>
    <w:rsid w:val="0097486A"/>
    <w:rsid w:val="00A305D1"/>
    <w:rsid w:val="00C85181"/>
    <w:rsid w:val="00D06625"/>
    <w:rsid w:val="00DB2E21"/>
    <w:rsid w:val="00E00CF6"/>
    <w:rsid w:val="00E57CF4"/>
    <w:rsid w:val="00E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C85181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518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C8518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C85181"/>
    <w:rPr>
      <w:rFonts w:ascii="Arial" w:eastAsia="Arial" w:hAnsi="Arial" w:cs="Arial"/>
      <w:shd w:val="clear" w:color="auto" w:fill="FFFFFF"/>
    </w:rPr>
  </w:style>
  <w:style w:type="character" w:customStyle="1" w:styleId="Bodytext30">
    <w:name w:val="Body text (3)"/>
    <w:basedOn w:val="Bodytext3"/>
    <w:rsid w:val="00C85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ItalicScale66">
    <w:name w:val="Body text + Bold;Italic;Scale 66%"/>
    <w:basedOn w:val="Bodytext"/>
    <w:rsid w:val="00C85181"/>
    <w:rPr>
      <w:b/>
      <w:bCs/>
      <w:i/>
      <w:iCs/>
      <w:color w:val="000000"/>
      <w:spacing w:val="0"/>
      <w:w w:val="66"/>
      <w:position w:val="0"/>
      <w:lang w:val="en-US" w:eastAsia="en-US" w:bidi="en-US"/>
    </w:rPr>
  </w:style>
  <w:style w:type="character" w:customStyle="1" w:styleId="BodytextExact">
    <w:name w:val="Body text Exact"/>
    <w:basedOn w:val="a0"/>
    <w:rsid w:val="00C8518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Picturecaption">
    <w:name w:val="Picture caption"/>
    <w:basedOn w:val="a"/>
    <w:link w:val="PicturecaptionExact"/>
    <w:rsid w:val="00C8518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rsid w:val="00C85181"/>
    <w:pPr>
      <w:widowControl w:val="0"/>
      <w:shd w:val="clear" w:color="auto" w:fill="FFFFFF"/>
      <w:spacing w:after="0" w:line="418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0">
    <w:name w:val="Body text"/>
    <w:basedOn w:val="a"/>
    <w:link w:val="Bodytext"/>
    <w:rsid w:val="00C85181"/>
    <w:pPr>
      <w:widowControl w:val="0"/>
      <w:shd w:val="clear" w:color="auto" w:fill="FFFFFF"/>
      <w:spacing w:before="360" w:after="0" w:line="317" w:lineRule="exact"/>
      <w:jc w:val="both"/>
    </w:pPr>
    <w:rPr>
      <w:rFonts w:ascii="Arial" w:eastAsia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00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</cp:revision>
  <dcterms:created xsi:type="dcterms:W3CDTF">2020-04-08T03:43:00Z</dcterms:created>
  <dcterms:modified xsi:type="dcterms:W3CDTF">2020-04-08T06:03:00Z</dcterms:modified>
</cp:coreProperties>
</file>